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225A" w14:textId="77777777" w:rsidR="008E0A6F" w:rsidRPr="00993668" w:rsidRDefault="00C428F9" w:rsidP="00813C1E">
      <w:pPr>
        <w:tabs>
          <w:tab w:val="left" w:pos="8820"/>
        </w:tabs>
        <w:ind w:left="-540"/>
        <w:rPr>
          <w:rFonts w:ascii="Calisto MT" w:hAnsi="Calisto MT"/>
          <w:b/>
          <w:color w:val="548DD4" w:themeColor="text2" w:themeTint="99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A50F00D" wp14:editId="55155954">
            <wp:simplePos x="0" y="0"/>
            <wp:positionH relativeFrom="column">
              <wp:posOffset>2694940</wp:posOffset>
            </wp:positionH>
            <wp:positionV relativeFrom="paragraph">
              <wp:posOffset>166370</wp:posOffset>
            </wp:positionV>
            <wp:extent cx="3367405" cy="838200"/>
            <wp:effectExtent l="0" t="0" r="10795" b="0"/>
            <wp:wrapTight wrapText="bothSides">
              <wp:wrapPolygon edited="0">
                <wp:start x="0" y="0"/>
                <wp:lineTo x="0" y="20945"/>
                <wp:lineTo x="21506" y="20945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A6F">
        <w:t xml:space="preserve">      </w:t>
      </w:r>
      <w:r>
        <w:t xml:space="preserve"> </w:t>
      </w:r>
      <w:r w:rsidR="008E0A6F">
        <w:t xml:space="preserve">   </w:t>
      </w:r>
      <w:r w:rsidRPr="00C428F9">
        <w:rPr>
          <w:b/>
          <w:color w:val="548DD4" w:themeColor="text2" w:themeTint="99"/>
          <w:sz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E0A6F">
        <w:rPr>
          <w:b/>
          <w:color w:val="548DD4" w:themeColor="text2" w:themeTint="99"/>
          <w:sz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="00813C1E" w:rsidRPr="00993668">
        <w:rPr>
          <w:rFonts w:ascii="Calisto MT" w:hAnsi="Calisto MT"/>
          <w:b/>
          <w:color w:val="548DD4" w:themeColor="text2" w:themeTint="99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Critical </w:t>
      </w:r>
      <w:r w:rsidR="008E0A6F" w:rsidRPr="00993668">
        <w:rPr>
          <w:rFonts w:ascii="Calisto MT" w:hAnsi="Calisto MT"/>
          <w:b/>
          <w:color w:val="548DD4" w:themeColor="text2" w:themeTint="99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</w:t>
      </w:r>
    </w:p>
    <w:p w14:paraId="4785B5A1" w14:textId="25B0FE43" w:rsidR="00813C1E" w:rsidRDefault="008E0A6F" w:rsidP="00813C1E">
      <w:pPr>
        <w:tabs>
          <w:tab w:val="left" w:pos="8820"/>
        </w:tabs>
        <w:ind w:left="-540"/>
        <w:rPr>
          <w:rFonts w:ascii="Calisto MT" w:hAnsi="Calisto MT"/>
          <w:b/>
          <w:color w:val="548DD4" w:themeColor="text2" w:themeTint="99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93668">
        <w:rPr>
          <w:rFonts w:ascii="Calisto MT" w:hAnsi="Calisto MT"/>
          <w:b/>
          <w:color w:val="548DD4" w:themeColor="text2" w:themeTint="99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r w:rsidR="00993668" w:rsidRPr="00993668">
        <w:rPr>
          <w:rFonts w:ascii="Calisto MT" w:hAnsi="Calisto MT"/>
          <w:b/>
          <w:color w:val="548DD4" w:themeColor="text2" w:themeTint="99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13C1E" w:rsidRPr="00993668">
        <w:rPr>
          <w:rFonts w:ascii="Calisto MT" w:hAnsi="Calisto MT"/>
          <w:b/>
          <w:color w:val="548DD4" w:themeColor="text2" w:themeTint="99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Checklist</w:t>
      </w:r>
    </w:p>
    <w:p w14:paraId="5F0C6E01" w14:textId="77777777" w:rsidR="00C428F9" w:rsidRPr="00993668" w:rsidRDefault="00C428F9" w:rsidP="00C428F9">
      <w:pPr>
        <w:rPr>
          <w:sz w:val="20"/>
        </w:rPr>
      </w:pPr>
    </w:p>
    <w:p w14:paraId="7AE50423" w14:textId="26237B93" w:rsidR="00C428F9" w:rsidRPr="00FF06D2" w:rsidRDefault="00BC41C2" w:rsidP="00C428F9">
      <w:pPr>
        <w:pStyle w:val="ListParagraph"/>
        <w:numPr>
          <w:ilvl w:val="0"/>
          <w:numId w:val="1"/>
        </w:numPr>
        <w:rPr>
          <w:sz w:val="28"/>
        </w:rPr>
      </w:pPr>
      <w:r w:rsidRPr="008E0A6F">
        <w:rPr>
          <w:sz w:val="28"/>
        </w:rPr>
        <w:t xml:space="preserve">Turn in the </w:t>
      </w:r>
      <w:r w:rsidR="00715C55">
        <w:rPr>
          <w:sz w:val="28"/>
        </w:rPr>
        <w:t>Authorization to Attend Form</w:t>
      </w:r>
      <w:bookmarkStart w:id="0" w:name="_GoBack"/>
      <w:bookmarkEnd w:id="0"/>
      <w:r w:rsidR="00813C1E" w:rsidRPr="008E0A6F">
        <w:rPr>
          <w:sz w:val="28"/>
        </w:rPr>
        <w:t xml:space="preserve"> – </w:t>
      </w:r>
      <w:r w:rsidR="00813C1E" w:rsidRPr="00FF06D2">
        <w:rPr>
          <w:b/>
          <w:sz w:val="28"/>
        </w:rPr>
        <w:t xml:space="preserve">by </w:t>
      </w:r>
      <w:r w:rsidR="00D43948">
        <w:rPr>
          <w:b/>
          <w:sz w:val="28"/>
        </w:rPr>
        <w:t>February</w:t>
      </w:r>
      <w:r w:rsidR="00813C1E" w:rsidRPr="00FF06D2">
        <w:rPr>
          <w:b/>
          <w:sz w:val="28"/>
        </w:rPr>
        <w:t xml:space="preserve"> 2</w:t>
      </w:r>
      <w:r w:rsidR="00FE140A">
        <w:rPr>
          <w:b/>
          <w:sz w:val="28"/>
        </w:rPr>
        <w:t>4</w:t>
      </w:r>
      <w:r w:rsidR="007E6BD1">
        <w:rPr>
          <w:b/>
          <w:sz w:val="28"/>
        </w:rPr>
        <w:t>, 20</w:t>
      </w:r>
      <w:r w:rsidR="00626596">
        <w:rPr>
          <w:b/>
          <w:sz w:val="28"/>
        </w:rPr>
        <w:t>2</w:t>
      </w:r>
      <w:r w:rsidR="003E232E">
        <w:rPr>
          <w:b/>
          <w:sz w:val="28"/>
        </w:rPr>
        <w:t>3</w:t>
      </w:r>
    </w:p>
    <w:p w14:paraId="7B67D44A" w14:textId="77777777" w:rsidR="003E232E" w:rsidRDefault="003E232E" w:rsidP="003E23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Take either the ACT or SAT </w:t>
      </w:r>
    </w:p>
    <w:p w14:paraId="59480D39" w14:textId="77777777" w:rsidR="003E232E" w:rsidRDefault="003E232E" w:rsidP="003E232E">
      <w:pPr>
        <w:ind w:left="720" w:firstLine="720"/>
        <w:rPr>
          <w:sz w:val="28"/>
        </w:rPr>
      </w:pPr>
      <w:r>
        <w:rPr>
          <w:sz w:val="28"/>
        </w:rPr>
        <w:t xml:space="preserve">Underclassmen:  </w:t>
      </w:r>
      <w:r>
        <w:rPr>
          <w:sz w:val="28"/>
        </w:rPr>
        <w:tab/>
        <w:t>ACT:   April 15, Register by March 10,</w:t>
      </w:r>
    </w:p>
    <w:p w14:paraId="3C3024BD" w14:textId="77777777" w:rsidR="003E232E" w:rsidRDefault="003E232E" w:rsidP="003E232E">
      <w:pPr>
        <w:ind w:left="3600"/>
        <w:rPr>
          <w:sz w:val="28"/>
        </w:rPr>
      </w:pPr>
      <w:r>
        <w:rPr>
          <w:sz w:val="28"/>
        </w:rPr>
        <w:t xml:space="preserve">SAT:   March 11, Register by February 10 </w:t>
      </w:r>
    </w:p>
    <w:p w14:paraId="1DFE491E" w14:textId="32D8E2B1" w:rsidR="003E232E" w:rsidRDefault="003E232E" w:rsidP="003E232E">
      <w:pPr>
        <w:ind w:left="720" w:firstLine="720"/>
        <w:rPr>
          <w:sz w:val="28"/>
        </w:rPr>
      </w:pPr>
      <w:r>
        <w:rPr>
          <w:sz w:val="28"/>
        </w:rPr>
        <w:t xml:space="preserve"> Juniors: </w:t>
      </w:r>
      <w:r>
        <w:rPr>
          <w:sz w:val="28"/>
        </w:rPr>
        <w:tab/>
        <w:t xml:space="preserve">           ACT:   March 28 at NDCL </w:t>
      </w:r>
    </w:p>
    <w:p w14:paraId="3F47D14D" w14:textId="58874132" w:rsidR="003E232E" w:rsidRDefault="00BC01E5" w:rsidP="00BC01E5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3E232E">
        <w:rPr>
          <w:sz w:val="28"/>
        </w:rPr>
        <w:t>SAT:   March 11, Register by February 10</w:t>
      </w:r>
    </w:p>
    <w:p w14:paraId="31532F5E" w14:textId="7AE1A681" w:rsidR="00C428F9" w:rsidRPr="008E0A6F" w:rsidRDefault="00C428F9" w:rsidP="00C428F9">
      <w:pPr>
        <w:pStyle w:val="ListParagraph"/>
        <w:numPr>
          <w:ilvl w:val="0"/>
          <w:numId w:val="1"/>
        </w:numPr>
        <w:rPr>
          <w:sz w:val="28"/>
        </w:rPr>
      </w:pPr>
      <w:r w:rsidRPr="008E0A6F">
        <w:rPr>
          <w:sz w:val="28"/>
        </w:rPr>
        <w:t>Appl</w:t>
      </w:r>
      <w:r w:rsidR="00A1194B">
        <w:rPr>
          <w:sz w:val="28"/>
        </w:rPr>
        <w:t>y</w:t>
      </w:r>
      <w:r w:rsidRPr="008E0A6F">
        <w:rPr>
          <w:sz w:val="28"/>
        </w:rPr>
        <w:t xml:space="preserve"> to Notre Dame </w:t>
      </w:r>
      <w:r w:rsidRPr="000B0A37">
        <w:rPr>
          <w:sz w:val="28"/>
        </w:rPr>
        <w:t>College</w:t>
      </w:r>
      <w:r w:rsidR="00813C1E" w:rsidRPr="000B0A37">
        <w:rPr>
          <w:sz w:val="28"/>
        </w:rPr>
        <w:t xml:space="preserve"> – </w:t>
      </w:r>
      <w:r w:rsidR="00813C1E" w:rsidRPr="000B0A37">
        <w:rPr>
          <w:b/>
          <w:sz w:val="28"/>
        </w:rPr>
        <w:t xml:space="preserve">by </w:t>
      </w:r>
      <w:r w:rsidR="00E541D2" w:rsidRPr="000B0A37">
        <w:rPr>
          <w:b/>
          <w:sz w:val="28"/>
        </w:rPr>
        <w:t xml:space="preserve">March </w:t>
      </w:r>
      <w:r w:rsidR="00DE2D96" w:rsidRPr="000B0A37">
        <w:rPr>
          <w:b/>
          <w:sz w:val="28"/>
        </w:rPr>
        <w:t>1</w:t>
      </w:r>
      <w:r w:rsidR="003E232E">
        <w:rPr>
          <w:b/>
          <w:sz w:val="28"/>
        </w:rPr>
        <w:t>5</w:t>
      </w:r>
      <w:r w:rsidR="007E6BD1" w:rsidRPr="000B0A37">
        <w:rPr>
          <w:b/>
          <w:sz w:val="28"/>
        </w:rPr>
        <w:t>, 20</w:t>
      </w:r>
      <w:r w:rsidR="00DE2D96" w:rsidRPr="000B0A37">
        <w:rPr>
          <w:b/>
          <w:sz w:val="28"/>
        </w:rPr>
        <w:t>2</w:t>
      </w:r>
      <w:r w:rsidR="003E232E">
        <w:rPr>
          <w:b/>
          <w:sz w:val="28"/>
        </w:rPr>
        <w:t>3</w:t>
      </w:r>
    </w:p>
    <w:p w14:paraId="5F4CF054" w14:textId="77777777" w:rsidR="00C428F9" w:rsidRPr="00993668" w:rsidRDefault="00C428F9" w:rsidP="00C428F9">
      <w:pPr>
        <w:rPr>
          <w:sz w:val="20"/>
        </w:rPr>
      </w:pPr>
    </w:p>
    <w:p w14:paraId="25ACB5C9" w14:textId="2F988FC0" w:rsidR="00C428F9" w:rsidRDefault="00DE2D96" w:rsidP="00C428F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Establish an </w:t>
      </w:r>
      <w:r w:rsidRPr="00DE2D96">
        <w:rPr>
          <w:b/>
          <w:sz w:val="28"/>
        </w:rPr>
        <w:t>OH|ID</w:t>
      </w:r>
      <w:r>
        <w:rPr>
          <w:sz w:val="28"/>
        </w:rPr>
        <w:t xml:space="preserve"> </w:t>
      </w:r>
      <w:r w:rsidR="00C428F9" w:rsidRPr="008E0A6F">
        <w:rPr>
          <w:sz w:val="28"/>
        </w:rPr>
        <w:t xml:space="preserve">account through the </w:t>
      </w:r>
      <w:r w:rsidR="00813C1E" w:rsidRPr="008E0A6F">
        <w:rPr>
          <w:sz w:val="28"/>
        </w:rPr>
        <w:t>Ohio D</w:t>
      </w:r>
      <w:r w:rsidR="00C428F9" w:rsidRPr="008E0A6F">
        <w:rPr>
          <w:sz w:val="28"/>
        </w:rPr>
        <w:t xml:space="preserve">epartment </w:t>
      </w:r>
      <w:r w:rsidR="00F90490" w:rsidRPr="008E0A6F">
        <w:rPr>
          <w:sz w:val="28"/>
        </w:rPr>
        <w:t xml:space="preserve">of </w:t>
      </w:r>
      <w:r w:rsidR="00F90490">
        <w:rPr>
          <w:sz w:val="28"/>
        </w:rPr>
        <w:t>Education</w:t>
      </w:r>
      <w:r w:rsidR="00813C1E" w:rsidRPr="008E0A6F">
        <w:rPr>
          <w:sz w:val="28"/>
        </w:rPr>
        <w:t xml:space="preserve"> </w:t>
      </w:r>
      <w:r w:rsidR="00FF06D2">
        <w:rPr>
          <w:sz w:val="28"/>
        </w:rPr>
        <w:t xml:space="preserve">and begin         application for funding </w:t>
      </w:r>
      <w:r w:rsidR="00C01EE5">
        <w:rPr>
          <w:sz w:val="28"/>
        </w:rPr>
        <w:t>(</w:t>
      </w:r>
      <w:r w:rsidR="00C01EE5" w:rsidRPr="00C01EE5">
        <w:rPr>
          <w:b/>
          <w:sz w:val="28"/>
        </w:rPr>
        <w:t xml:space="preserve">Feb </w:t>
      </w:r>
      <w:r w:rsidR="001C1E57">
        <w:rPr>
          <w:b/>
          <w:sz w:val="28"/>
        </w:rPr>
        <w:t>1</w:t>
      </w:r>
      <w:r w:rsidR="00C01EE5" w:rsidRPr="00C01EE5">
        <w:rPr>
          <w:b/>
          <w:sz w:val="28"/>
        </w:rPr>
        <w:t>-April 1</w:t>
      </w:r>
      <w:r w:rsidR="00C01EE5">
        <w:rPr>
          <w:sz w:val="28"/>
        </w:rPr>
        <w:t>)</w:t>
      </w:r>
      <w:r w:rsidR="00F9703E">
        <w:rPr>
          <w:sz w:val="28"/>
        </w:rPr>
        <w:t xml:space="preserve">.  </w:t>
      </w:r>
      <w:r w:rsidR="007B5A8E" w:rsidRPr="007B5A8E">
        <w:rPr>
          <w:i/>
          <w:color w:val="C00000"/>
          <w:sz w:val="28"/>
        </w:rPr>
        <w:t>Help session: March 1</w:t>
      </w:r>
      <w:r w:rsidR="003E232E">
        <w:rPr>
          <w:i/>
          <w:color w:val="C00000"/>
          <w:sz w:val="28"/>
        </w:rPr>
        <w:t>5</w:t>
      </w:r>
      <w:r w:rsidR="007B5A8E" w:rsidRPr="007B5A8E">
        <w:rPr>
          <w:i/>
          <w:color w:val="C00000"/>
          <w:sz w:val="28"/>
        </w:rPr>
        <w:t>, 3:</w:t>
      </w:r>
      <w:r w:rsidR="00927650">
        <w:rPr>
          <w:i/>
          <w:color w:val="C00000"/>
          <w:sz w:val="28"/>
        </w:rPr>
        <w:t>00-7:00, Rm 222</w:t>
      </w:r>
    </w:p>
    <w:p w14:paraId="5A233086" w14:textId="77777777" w:rsidR="00A1194B" w:rsidRPr="00A1194B" w:rsidRDefault="00A1194B" w:rsidP="00A1194B">
      <w:pPr>
        <w:rPr>
          <w:sz w:val="20"/>
        </w:rPr>
      </w:pPr>
    </w:p>
    <w:p w14:paraId="6DC6AFBE" w14:textId="5FEAAB8C" w:rsidR="00BC41C2" w:rsidRDefault="00BC41C2" w:rsidP="00813C1E">
      <w:pPr>
        <w:pStyle w:val="ListParagraph"/>
        <w:numPr>
          <w:ilvl w:val="0"/>
          <w:numId w:val="2"/>
        </w:numPr>
        <w:ind w:left="540"/>
        <w:rPr>
          <w:sz w:val="28"/>
        </w:rPr>
      </w:pPr>
      <w:r w:rsidRPr="008E0A6F">
        <w:rPr>
          <w:sz w:val="28"/>
        </w:rPr>
        <w:t>Upload</w:t>
      </w:r>
      <w:r w:rsidR="00A1194B">
        <w:rPr>
          <w:sz w:val="28"/>
        </w:rPr>
        <w:t xml:space="preserve"> </w:t>
      </w:r>
      <w:r w:rsidR="00993668">
        <w:rPr>
          <w:sz w:val="28"/>
        </w:rPr>
        <w:t xml:space="preserve">college </w:t>
      </w:r>
      <w:r w:rsidR="00813C1E" w:rsidRPr="008E0A6F">
        <w:rPr>
          <w:sz w:val="28"/>
        </w:rPr>
        <w:t>acceptance letter and submit funding request</w:t>
      </w:r>
      <w:r w:rsidRPr="008E0A6F">
        <w:rPr>
          <w:sz w:val="28"/>
        </w:rPr>
        <w:t xml:space="preserve"> </w:t>
      </w:r>
      <w:r w:rsidR="00813C1E" w:rsidRPr="008E0A6F">
        <w:rPr>
          <w:sz w:val="28"/>
        </w:rPr>
        <w:t>thr</w:t>
      </w:r>
      <w:r w:rsidRPr="008E0A6F">
        <w:rPr>
          <w:sz w:val="28"/>
        </w:rPr>
        <w:t xml:space="preserve">ough </w:t>
      </w:r>
      <w:r w:rsidR="00813C1E" w:rsidRPr="008E0A6F">
        <w:rPr>
          <w:sz w:val="28"/>
        </w:rPr>
        <w:t xml:space="preserve">the </w:t>
      </w:r>
      <w:r w:rsidR="00DE2D96" w:rsidRPr="00DE2D96">
        <w:rPr>
          <w:b/>
          <w:sz w:val="28"/>
        </w:rPr>
        <w:t>OH|ID</w:t>
      </w:r>
      <w:r w:rsidRPr="008E0A6F">
        <w:rPr>
          <w:sz w:val="28"/>
        </w:rPr>
        <w:t xml:space="preserve"> </w:t>
      </w:r>
      <w:r w:rsidR="00B63C7B">
        <w:rPr>
          <w:sz w:val="28"/>
        </w:rPr>
        <w:t xml:space="preserve">      </w:t>
      </w:r>
      <w:r w:rsidRPr="008E0A6F">
        <w:rPr>
          <w:sz w:val="28"/>
        </w:rPr>
        <w:t>account</w:t>
      </w:r>
      <w:r w:rsidR="00813C1E" w:rsidRPr="008E0A6F">
        <w:rPr>
          <w:sz w:val="28"/>
        </w:rPr>
        <w:t xml:space="preserve"> </w:t>
      </w:r>
      <w:r w:rsidR="00993668">
        <w:rPr>
          <w:sz w:val="28"/>
        </w:rPr>
        <w:t>- by</w:t>
      </w:r>
      <w:r w:rsidR="00813C1E" w:rsidRPr="008E0A6F">
        <w:rPr>
          <w:sz w:val="28"/>
        </w:rPr>
        <w:t xml:space="preserve"> </w:t>
      </w:r>
      <w:r w:rsidR="00813C1E" w:rsidRPr="00C01EE5">
        <w:rPr>
          <w:b/>
          <w:sz w:val="28"/>
        </w:rPr>
        <w:t>April 1</w:t>
      </w:r>
      <w:r w:rsidR="00B63C7B" w:rsidRPr="00C01EE5">
        <w:rPr>
          <w:b/>
          <w:sz w:val="28"/>
        </w:rPr>
        <w:t xml:space="preserve"> @ 5:00 PM</w:t>
      </w:r>
      <w:r w:rsidR="00813C1E" w:rsidRPr="008E0A6F">
        <w:rPr>
          <w:sz w:val="28"/>
        </w:rPr>
        <w:t>.</w:t>
      </w:r>
      <w:r w:rsidR="001C1E57">
        <w:rPr>
          <w:sz w:val="28"/>
        </w:rPr>
        <w:t xml:space="preserve">  </w:t>
      </w:r>
    </w:p>
    <w:p w14:paraId="60D99677" w14:textId="77777777" w:rsidR="00B63C7B" w:rsidRDefault="00B63C7B" w:rsidP="00527917">
      <w:pPr>
        <w:rPr>
          <w:sz w:val="28"/>
        </w:rPr>
      </w:pPr>
    </w:p>
    <w:p w14:paraId="2605B342" w14:textId="2AF9AE4D" w:rsidR="008620A2" w:rsidRDefault="0006141C" w:rsidP="00923B00">
      <w:pPr>
        <w:jc w:val="center"/>
        <w:rPr>
          <w:b/>
          <w:color w:val="4F81BD" w:themeColor="accent1"/>
          <w:sz w:val="36"/>
        </w:rPr>
      </w:pPr>
      <w:r>
        <w:rPr>
          <w:b/>
          <w:color w:val="4F81BD" w:themeColor="accent1"/>
          <w:sz w:val="36"/>
        </w:rPr>
        <w:t xml:space="preserve">Requesting credit hours for </w:t>
      </w:r>
      <w:r w:rsidR="008620A2">
        <w:rPr>
          <w:b/>
          <w:color w:val="4F81BD" w:themeColor="accent1"/>
          <w:sz w:val="36"/>
        </w:rPr>
        <w:t>NDCL/NDC classes</w:t>
      </w:r>
    </w:p>
    <w:p w14:paraId="1937F67B" w14:textId="4BFDBFB7" w:rsidR="007E6BD1" w:rsidRPr="0006141C" w:rsidRDefault="00B63C7B" w:rsidP="00527917">
      <w:pPr>
        <w:rPr>
          <w:b/>
        </w:rPr>
      </w:pPr>
      <w:r w:rsidRPr="0006141C">
        <w:rPr>
          <w:b/>
        </w:rPr>
        <w:t>When applying for funding make sure you reques</w:t>
      </w:r>
      <w:r w:rsidR="003572D2" w:rsidRPr="0006141C">
        <w:rPr>
          <w:b/>
        </w:rPr>
        <w:t xml:space="preserve">t the correct number of college </w:t>
      </w:r>
      <w:r w:rsidRPr="0006141C">
        <w:rPr>
          <w:b/>
        </w:rPr>
        <w:t>credit hours.  Use this chart to help determine the number of college credit hours you should request.</w:t>
      </w:r>
      <w:r w:rsidR="00923B00" w:rsidRPr="0006141C">
        <w:rPr>
          <w:b/>
        </w:rPr>
        <w:t xml:space="preserve">  </w:t>
      </w:r>
    </w:p>
    <w:p w14:paraId="0E6B48AD" w14:textId="2198598C" w:rsidR="00B63C7B" w:rsidRDefault="00B63C7B" w:rsidP="00527917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2"/>
        <w:tblW w:w="10347" w:type="dxa"/>
        <w:tblLayout w:type="fixed"/>
        <w:tblLook w:val="04A0" w:firstRow="1" w:lastRow="0" w:firstColumn="1" w:lastColumn="0" w:noHBand="0" w:noVBand="1"/>
      </w:tblPr>
      <w:tblGrid>
        <w:gridCol w:w="6123"/>
        <w:gridCol w:w="2112"/>
        <w:gridCol w:w="2112"/>
      </w:tblGrid>
      <w:tr w:rsidR="00064F75" w14:paraId="652E5C47" w14:textId="77777777" w:rsidTr="00064F75">
        <w:trPr>
          <w:trHeight w:val="558"/>
        </w:trPr>
        <w:tc>
          <w:tcPr>
            <w:tcW w:w="6123" w:type="dxa"/>
          </w:tcPr>
          <w:p w14:paraId="07B6D3A1" w14:textId="77777777" w:rsidR="00064F75" w:rsidRPr="00B63C7B" w:rsidRDefault="00064F75" w:rsidP="00B63C7B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B63C7B">
              <w:rPr>
                <w:rFonts w:ascii="Times New Roman" w:hAnsi="Times New Roman" w:cs="Times New Roman"/>
                <w:b/>
                <w:sz w:val="40"/>
                <w:szCs w:val="22"/>
              </w:rPr>
              <w:t>Course Name</w:t>
            </w:r>
          </w:p>
        </w:tc>
        <w:tc>
          <w:tcPr>
            <w:tcW w:w="2112" w:type="dxa"/>
          </w:tcPr>
          <w:p w14:paraId="4D18627B" w14:textId="730C34C4" w:rsidR="00064F75" w:rsidRPr="00B63C7B" w:rsidRDefault="00064F75" w:rsidP="00B63C7B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Notre Dame Course #</w:t>
            </w:r>
          </w:p>
        </w:tc>
        <w:tc>
          <w:tcPr>
            <w:tcW w:w="2112" w:type="dxa"/>
          </w:tcPr>
          <w:p w14:paraId="0BE18169" w14:textId="03A787FB" w:rsidR="00064F75" w:rsidRPr="00B63C7B" w:rsidRDefault="00064F75" w:rsidP="00B63C7B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B63C7B">
              <w:rPr>
                <w:rFonts w:ascii="Times New Roman" w:hAnsi="Times New Roman" w:cs="Times New Roman"/>
                <w:b/>
                <w:sz w:val="28"/>
                <w:szCs w:val="22"/>
              </w:rPr>
              <w:t>Number of College credits</w:t>
            </w:r>
          </w:p>
        </w:tc>
      </w:tr>
      <w:tr w:rsidR="00064F75" w14:paraId="484B6D15" w14:textId="77777777" w:rsidTr="00064F75">
        <w:trPr>
          <w:trHeight w:val="177"/>
        </w:trPr>
        <w:tc>
          <w:tcPr>
            <w:tcW w:w="6123" w:type="dxa"/>
          </w:tcPr>
          <w:p w14:paraId="3E970668" w14:textId="77777777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Composition I</w:t>
            </w:r>
          </w:p>
        </w:tc>
        <w:tc>
          <w:tcPr>
            <w:tcW w:w="2112" w:type="dxa"/>
          </w:tcPr>
          <w:p w14:paraId="403109E7" w14:textId="653EA26B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 100</w:t>
            </w:r>
          </w:p>
        </w:tc>
        <w:tc>
          <w:tcPr>
            <w:tcW w:w="2112" w:type="dxa"/>
          </w:tcPr>
          <w:p w14:paraId="42DD8BDD" w14:textId="3B86DF4B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2A25940E" w14:textId="77777777" w:rsidTr="00064F75">
        <w:trPr>
          <w:trHeight w:val="189"/>
        </w:trPr>
        <w:tc>
          <w:tcPr>
            <w:tcW w:w="6123" w:type="dxa"/>
          </w:tcPr>
          <w:p w14:paraId="10A4A9A1" w14:textId="77777777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Composition II</w:t>
            </w:r>
          </w:p>
        </w:tc>
        <w:tc>
          <w:tcPr>
            <w:tcW w:w="2112" w:type="dxa"/>
          </w:tcPr>
          <w:p w14:paraId="55A4EDC3" w14:textId="38BB7F89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 101</w:t>
            </w:r>
          </w:p>
        </w:tc>
        <w:tc>
          <w:tcPr>
            <w:tcW w:w="2112" w:type="dxa"/>
          </w:tcPr>
          <w:p w14:paraId="180C47A7" w14:textId="3455AB99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02BF15AD" w14:textId="77777777" w:rsidTr="00064F75">
        <w:trPr>
          <w:trHeight w:val="177"/>
        </w:trPr>
        <w:tc>
          <w:tcPr>
            <w:tcW w:w="6123" w:type="dxa"/>
          </w:tcPr>
          <w:p w14:paraId="7EADB460" w14:textId="1178D4DD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Introduction to Literature I</w:t>
            </w:r>
          </w:p>
        </w:tc>
        <w:tc>
          <w:tcPr>
            <w:tcW w:w="2112" w:type="dxa"/>
          </w:tcPr>
          <w:p w14:paraId="0FF3BCF5" w14:textId="329C40C3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 2</w:t>
            </w:r>
            <w:r w:rsidR="00412BB6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12" w:type="dxa"/>
          </w:tcPr>
          <w:p w14:paraId="68EDB82A" w14:textId="3342423C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1B058E9A" w14:textId="77777777" w:rsidTr="00064F75">
        <w:trPr>
          <w:trHeight w:val="177"/>
        </w:trPr>
        <w:tc>
          <w:tcPr>
            <w:tcW w:w="6123" w:type="dxa"/>
          </w:tcPr>
          <w:p w14:paraId="77AF4F55" w14:textId="66EA7035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Introduction to Literature II</w:t>
            </w:r>
          </w:p>
        </w:tc>
        <w:tc>
          <w:tcPr>
            <w:tcW w:w="2112" w:type="dxa"/>
          </w:tcPr>
          <w:p w14:paraId="11BC5309" w14:textId="1096888D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 25</w:t>
            </w:r>
            <w:r w:rsidR="00412BB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12" w:type="dxa"/>
          </w:tcPr>
          <w:p w14:paraId="1B8366A5" w14:textId="14A4CF95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2F357099" w14:textId="77777777" w:rsidTr="00064F75">
        <w:trPr>
          <w:trHeight w:val="179"/>
        </w:trPr>
        <w:tc>
          <w:tcPr>
            <w:tcW w:w="6123" w:type="dxa"/>
          </w:tcPr>
          <w:p w14:paraId="3F3C6870" w14:textId="7E91741C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Topics in Humanities: Rebels with a Cause</w:t>
            </w:r>
          </w:p>
        </w:tc>
        <w:tc>
          <w:tcPr>
            <w:tcW w:w="2112" w:type="dxa"/>
          </w:tcPr>
          <w:p w14:paraId="6832D7ED" w14:textId="2D929E08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 191</w:t>
            </w:r>
          </w:p>
        </w:tc>
        <w:tc>
          <w:tcPr>
            <w:tcW w:w="2112" w:type="dxa"/>
          </w:tcPr>
          <w:p w14:paraId="0B7F56E6" w14:textId="00CA33D3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3AFA2D3D" w14:textId="77777777" w:rsidTr="00064F75">
        <w:trPr>
          <w:trHeight w:val="185"/>
        </w:trPr>
        <w:tc>
          <w:tcPr>
            <w:tcW w:w="6123" w:type="dxa"/>
          </w:tcPr>
          <w:p w14:paraId="302D7C84" w14:textId="77777777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American Government &amp; Politics</w:t>
            </w:r>
          </w:p>
        </w:tc>
        <w:tc>
          <w:tcPr>
            <w:tcW w:w="2112" w:type="dxa"/>
          </w:tcPr>
          <w:p w14:paraId="7046D1FF" w14:textId="469163BF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 111</w:t>
            </w:r>
          </w:p>
        </w:tc>
        <w:tc>
          <w:tcPr>
            <w:tcW w:w="2112" w:type="dxa"/>
          </w:tcPr>
          <w:p w14:paraId="5C0EB31C" w14:textId="01929ABC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52F898A9" w14:textId="77777777" w:rsidTr="00064F75">
        <w:trPr>
          <w:trHeight w:val="177"/>
        </w:trPr>
        <w:tc>
          <w:tcPr>
            <w:tcW w:w="6123" w:type="dxa"/>
          </w:tcPr>
          <w:p w14:paraId="097B6B05" w14:textId="49178C0C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College Major Themes in American History</w:t>
            </w:r>
          </w:p>
        </w:tc>
        <w:tc>
          <w:tcPr>
            <w:tcW w:w="2112" w:type="dxa"/>
          </w:tcPr>
          <w:p w14:paraId="71DBB89E" w14:textId="1DFB925A" w:rsidR="00064F75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HI 200</w:t>
            </w:r>
          </w:p>
        </w:tc>
        <w:tc>
          <w:tcPr>
            <w:tcW w:w="2112" w:type="dxa"/>
          </w:tcPr>
          <w:p w14:paraId="5EC55271" w14:textId="67F30A36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2DB899A1" w14:textId="77777777" w:rsidTr="00064F75">
        <w:trPr>
          <w:trHeight w:val="177"/>
        </w:trPr>
        <w:tc>
          <w:tcPr>
            <w:tcW w:w="6123" w:type="dxa"/>
          </w:tcPr>
          <w:p w14:paraId="2AA63E80" w14:textId="4782FD22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Introduction to Psychology</w:t>
            </w:r>
          </w:p>
        </w:tc>
        <w:tc>
          <w:tcPr>
            <w:tcW w:w="2112" w:type="dxa"/>
          </w:tcPr>
          <w:p w14:paraId="4CD0DEA8" w14:textId="5E5C9387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PY 201</w:t>
            </w:r>
          </w:p>
        </w:tc>
        <w:tc>
          <w:tcPr>
            <w:tcW w:w="2112" w:type="dxa"/>
          </w:tcPr>
          <w:p w14:paraId="46B876F6" w14:textId="15468108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289F099A" w14:textId="77777777" w:rsidTr="00064F75">
        <w:trPr>
          <w:trHeight w:val="189"/>
        </w:trPr>
        <w:tc>
          <w:tcPr>
            <w:tcW w:w="6123" w:type="dxa"/>
          </w:tcPr>
          <w:p w14:paraId="1DEA7C4C" w14:textId="77777777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Biology I with Lab</w:t>
            </w:r>
          </w:p>
        </w:tc>
        <w:tc>
          <w:tcPr>
            <w:tcW w:w="2112" w:type="dxa"/>
          </w:tcPr>
          <w:p w14:paraId="4239DF05" w14:textId="35542C07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BI 114/115</w:t>
            </w:r>
          </w:p>
        </w:tc>
        <w:tc>
          <w:tcPr>
            <w:tcW w:w="2112" w:type="dxa"/>
          </w:tcPr>
          <w:p w14:paraId="47AF3C09" w14:textId="03FAA934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64F75" w14:paraId="3A65F39C" w14:textId="77777777" w:rsidTr="00064F75">
        <w:trPr>
          <w:trHeight w:val="177"/>
        </w:trPr>
        <w:tc>
          <w:tcPr>
            <w:tcW w:w="6123" w:type="dxa"/>
          </w:tcPr>
          <w:p w14:paraId="784014BC" w14:textId="77777777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Biology II with Lab</w:t>
            </w:r>
          </w:p>
        </w:tc>
        <w:tc>
          <w:tcPr>
            <w:tcW w:w="2112" w:type="dxa"/>
          </w:tcPr>
          <w:p w14:paraId="0F527A06" w14:textId="150CC7B8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BI 116/117</w:t>
            </w:r>
          </w:p>
        </w:tc>
        <w:tc>
          <w:tcPr>
            <w:tcW w:w="2112" w:type="dxa"/>
          </w:tcPr>
          <w:p w14:paraId="4D686E8D" w14:textId="412DA652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64F75" w14:paraId="7ED217E1" w14:textId="77777777" w:rsidTr="00064F75">
        <w:trPr>
          <w:trHeight w:val="189"/>
        </w:trPr>
        <w:tc>
          <w:tcPr>
            <w:tcW w:w="6123" w:type="dxa"/>
          </w:tcPr>
          <w:p w14:paraId="743F8016" w14:textId="77777777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Calculus I</w:t>
            </w:r>
          </w:p>
        </w:tc>
        <w:tc>
          <w:tcPr>
            <w:tcW w:w="2112" w:type="dxa"/>
          </w:tcPr>
          <w:p w14:paraId="6660F509" w14:textId="7DC0065D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 175</w:t>
            </w:r>
          </w:p>
        </w:tc>
        <w:tc>
          <w:tcPr>
            <w:tcW w:w="2112" w:type="dxa"/>
          </w:tcPr>
          <w:p w14:paraId="4321B2B8" w14:textId="6A1FF0AC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64F75" w14:paraId="0D082802" w14:textId="77777777" w:rsidTr="00064F75">
        <w:trPr>
          <w:trHeight w:val="177"/>
        </w:trPr>
        <w:tc>
          <w:tcPr>
            <w:tcW w:w="6123" w:type="dxa"/>
          </w:tcPr>
          <w:p w14:paraId="5CEB072D" w14:textId="77777777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Calculus II</w:t>
            </w:r>
          </w:p>
        </w:tc>
        <w:tc>
          <w:tcPr>
            <w:tcW w:w="2112" w:type="dxa"/>
          </w:tcPr>
          <w:p w14:paraId="51591377" w14:textId="243A5649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 176</w:t>
            </w:r>
          </w:p>
        </w:tc>
        <w:tc>
          <w:tcPr>
            <w:tcW w:w="2112" w:type="dxa"/>
          </w:tcPr>
          <w:p w14:paraId="3F7F2DAD" w14:textId="30A55275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64F75" w14:paraId="3C3E208C" w14:textId="77777777" w:rsidTr="00064F75">
        <w:trPr>
          <w:trHeight w:val="189"/>
        </w:trPr>
        <w:tc>
          <w:tcPr>
            <w:tcW w:w="6123" w:type="dxa"/>
          </w:tcPr>
          <w:p w14:paraId="0CF38642" w14:textId="1F856B65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College Statistics I</w:t>
            </w:r>
          </w:p>
        </w:tc>
        <w:tc>
          <w:tcPr>
            <w:tcW w:w="2112" w:type="dxa"/>
          </w:tcPr>
          <w:p w14:paraId="54EC0244" w14:textId="3D5738EC" w:rsidR="00064F75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 221</w:t>
            </w:r>
          </w:p>
        </w:tc>
        <w:tc>
          <w:tcPr>
            <w:tcW w:w="2112" w:type="dxa"/>
          </w:tcPr>
          <w:p w14:paraId="757247EC" w14:textId="614CA893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393C43E1" w14:textId="77777777" w:rsidTr="00064F75">
        <w:trPr>
          <w:trHeight w:val="189"/>
        </w:trPr>
        <w:tc>
          <w:tcPr>
            <w:tcW w:w="6123" w:type="dxa"/>
          </w:tcPr>
          <w:p w14:paraId="197F6CD3" w14:textId="215F568D" w:rsidR="00064F75" w:rsidRPr="00FF06D2" w:rsidRDefault="00064F75" w:rsidP="00B63C7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College Statistics II</w:t>
            </w:r>
          </w:p>
        </w:tc>
        <w:tc>
          <w:tcPr>
            <w:tcW w:w="2112" w:type="dxa"/>
          </w:tcPr>
          <w:p w14:paraId="49619C09" w14:textId="2ED0A029" w:rsidR="00064F75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 300</w:t>
            </w:r>
          </w:p>
        </w:tc>
        <w:tc>
          <w:tcPr>
            <w:tcW w:w="2112" w:type="dxa"/>
          </w:tcPr>
          <w:p w14:paraId="487E8835" w14:textId="7D1FD5FF" w:rsidR="00064F75" w:rsidRPr="00FF06D2" w:rsidRDefault="00064F75" w:rsidP="00B63C7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64F75" w14:paraId="3B676D44" w14:textId="77777777" w:rsidTr="00064F75">
        <w:trPr>
          <w:trHeight w:val="189"/>
        </w:trPr>
        <w:tc>
          <w:tcPr>
            <w:tcW w:w="6123" w:type="dxa"/>
          </w:tcPr>
          <w:p w14:paraId="1BD3287E" w14:textId="1F8CA674" w:rsidR="00064F75" w:rsidRPr="00FF06D2" w:rsidRDefault="00064F75" w:rsidP="0006141C">
            <w:pPr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College Spanish II</w:t>
            </w:r>
          </w:p>
        </w:tc>
        <w:tc>
          <w:tcPr>
            <w:tcW w:w="2112" w:type="dxa"/>
          </w:tcPr>
          <w:p w14:paraId="1C61896F" w14:textId="26E6ECBF" w:rsidR="00064F75" w:rsidRPr="00FF06D2" w:rsidRDefault="00064F75" w:rsidP="0006141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SP 102</w:t>
            </w:r>
          </w:p>
        </w:tc>
        <w:tc>
          <w:tcPr>
            <w:tcW w:w="2112" w:type="dxa"/>
          </w:tcPr>
          <w:p w14:paraId="0EC51FF3" w14:textId="40ABDD9C" w:rsidR="00064F75" w:rsidRPr="00FF06D2" w:rsidRDefault="00064F75" w:rsidP="0006141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06D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14:paraId="759B4A17" w14:textId="61764353" w:rsidR="00F9703E" w:rsidRDefault="00F9703E" w:rsidP="00BE5472">
      <w:pPr>
        <w:rPr>
          <w:rFonts w:ascii="Calisto MT" w:hAnsi="Calisto MT"/>
          <w:sz w:val="52"/>
        </w:rPr>
      </w:pPr>
    </w:p>
    <w:sectPr w:rsidR="00F9703E" w:rsidSect="00A1194B">
      <w:pgSz w:w="12240" w:h="15840"/>
      <w:pgMar w:top="446" w:right="907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717B"/>
    <w:multiLevelType w:val="hybridMultilevel"/>
    <w:tmpl w:val="E696C940"/>
    <w:lvl w:ilvl="0" w:tplc="21308AE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52BB2"/>
    <w:multiLevelType w:val="hybridMultilevel"/>
    <w:tmpl w:val="3B4C5CDA"/>
    <w:lvl w:ilvl="0" w:tplc="736C5F04">
      <w:start w:val="1"/>
      <w:numFmt w:val="bullet"/>
      <w:lvlText w:val=""/>
      <w:lvlJc w:val="left"/>
      <w:pPr>
        <w:ind w:left="540" w:hanging="360"/>
      </w:pPr>
      <w:rPr>
        <w:rFonts w:ascii="Wingdings 2" w:hAnsi="Wingdings 2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F9"/>
    <w:rsid w:val="0006141C"/>
    <w:rsid w:val="00064F75"/>
    <w:rsid w:val="0009623E"/>
    <w:rsid w:val="000B0A37"/>
    <w:rsid w:val="000C7DF5"/>
    <w:rsid w:val="001733AF"/>
    <w:rsid w:val="00173A1F"/>
    <w:rsid w:val="001C1E57"/>
    <w:rsid w:val="003572D2"/>
    <w:rsid w:val="003E232E"/>
    <w:rsid w:val="003E24CF"/>
    <w:rsid w:val="00412BB6"/>
    <w:rsid w:val="00527917"/>
    <w:rsid w:val="00561741"/>
    <w:rsid w:val="005A05E0"/>
    <w:rsid w:val="005A56F4"/>
    <w:rsid w:val="00626596"/>
    <w:rsid w:val="00650CF9"/>
    <w:rsid w:val="00715C55"/>
    <w:rsid w:val="007A7B38"/>
    <w:rsid w:val="007B5A8E"/>
    <w:rsid w:val="007E6BD1"/>
    <w:rsid w:val="007F52A8"/>
    <w:rsid w:val="00813C1E"/>
    <w:rsid w:val="00837BF3"/>
    <w:rsid w:val="008620A2"/>
    <w:rsid w:val="008A19B9"/>
    <w:rsid w:val="008E0A6F"/>
    <w:rsid w:val="00923B00"/>
    <w:rsid w:val="00924748"/>
    <w:rsid w:val="00927650"/>
    <w:rsid w:val="00993668"/>
    <w:rsid w:val="009B1700"/>
    <w:rsid w:val="009E418D"/>
    <w:rsid w:val="00A1194B"/>
    <w:rsid w:val="00A531D1"/>
    <w:rsid w:val="00AA510E"/>
    <w:rsid w:val="00AA78D1"/>
    <w:rsid w:val="00B63C7B"/>
    <w:rsid w:val="00BC01E5"/>
    <w:rsid w:val="00BC41C2"/>
    <w:rsid w:val="00BE5472"/>
    <w:rsid w:val="00C01EE5"/>
    <w:rsid w:val="00C428F9"/>
    <w:rsid w:val="00CF46D5"/>
    <w:rsid w:val="00D20C2D"/>
    <w:rsid w:val="00D43948"/>
    <w:rsid w:val="00D72BE1"/>
    <w:rsid w:val="00DA4ECF"/>
    <w:rsid w:val="00DE2D96"/>
    <w:rsid w:val="00E156D5"/>
    <w:rsid w:val="00E541D2"/>
    <w:rsid w:val="00EB59A8"/>
    <w:rsid w:val="00F44E9C"/>
    <w:rsid w:val="00F47F7F"/>
    <w:rsid w:val="00F57020"/>
    <w:rsid w:val="00F90490"/>
    <w:rsid w:val="00F9703E"/>
    <w:rsid w:val="00FE140A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AEDC2"/>
  <w14:defaultImageDpi w14:val="300"/>
  <w15:docId w15:val="{CC8E6AAD-D305-4647-9522-9079EE66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8F9"/>
    <w:pPr>
      <w:ind w:left="720"/>
      <w:contextualSpacing/>
    </w:pPr>
  </w:style>
  <w:style w:type="table" w:styleId="TableGrid">
    <w:name w:val="Table Grid"/>
    <w:basedOn w:val="TableNormal"/>
    <w:uiPriority w:val="59"/>
    <w:rsid w:val="00B6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39917-7EAF-4D9C-AA48-C729DE04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Teeples</dc:creator>
  <cp:keywords/>
  <dc:description/>
  <cp:lastModifiedBy>Denice Teeples</cp:lastModifiedBy>
  <cp:revision>6</cp:revision>
  <cp:lastPrinted>2023-01-27T17:56:00Z</cp:lastPrinted>
  <dcterms:created xsi:type="dcterms:W3CDTF">2023-01-23T16:08:00Z</dcterms:created>
  <dcterms:modified xsi:type="dcterms:W3CDTF">2023-01-27T18:03:00Z</dcterms:modified>
</cp:coreProperties>
</file>